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3B894" w14:textId="59C45F58" w:rsidR="00404065" w:rsidRPr="00404065" w:rsidRDefault="00404065" w:rsidP="00404065">
      <w:pPr>
        <w:jc w:val="center"/>
        <w:rPr>
          <w:b/>
          <w:bCs/>
        </w:rPr>
      </w:pPr>
      <w:r w:rsidRPr="00404065">
        <w:rPr>
          <w:b/>
          <w:bCs/>
        </w:rPr>
        <w:t>REHABILITATION MANAGER</w:t>
      </w:r>
    </w:p>
    <w:p w14:paraId="3585FBA3" w14:textId="53379F7E" w:rsidR="0053034F" w:rsidRDefault="00404065" w:rsidP="00404065">
      <w:r>
        <w:t>Margaux Farm, a full-service farm with complete services for thoroughbred racehorses, is seeking a Rehabilitation Manager at its Midway, KY location.</w:t>
      </w:r>
    </w:p>
    <w:p w14:paraId="50A8CE96" w14:textId="44230D57" w:rsidR="00404065" w:rsidRPr="00404065" w:rsidRDefault="00404065">
      <w:pPr>
        <w:rPr>
          <w:b/>
          <w:bCs/>
        </w:rPr>
      </w:pPr>
      <w:r w:rsidRPr="00404065">
        <w:rPr>
          <w:b/>
          <w:bCs/>
        </w:rPr>
        <w:t>The successful candidate will:</w:t>
      </w:r>
    </w:p>
    <w:p w14:paraId="5F32E920" w14:textId="001F7E29" w:rsidR="00404065" w:rsidRDefault="00404065" w:rsidP="00404065">
      <w:pPr>
        <w:pStyle w:val="ListParagraph"/>
        <w:numPr>
          <w:ilvl w:val="0"/>
          <w:numId w:val="1"/>
        </w:numPr>
      </w:pPr>
      <w:r>
        <w:t>Manage two rehabilitation barns, including one recently renovated heritage building, perfect for quiet recovery of horses</w:t>
      </w:r>
    </w:p>
    <w:p w14:paraId="5EFDA3DE" w14:textId="52ECFD36" w:rsidR="00404065" w:rsidRDefault="00404065" w:rsidP="00404065">
      <w:pPr>
        <w:pStyle w:val="ListParagraph"/>
        <w:numPr>
          <w:ilvl w:val="0"/>
          <w:numId w:val="1"/>
        </w:numPr>
      </w:pPr>
      <w:r>
        <w:t>Coordinate with owners, racing managers, and veterinarians to implement and monitor the optimum recovery plan for our horses</w:t>
      </w:r>
    </w:p>
    <w:p w14:paraId="64CB7B9F" w14:textId="094BB88B" w:rsidR="00404065" w:rsidRDefault="00404065" w:rsidP="00404065">
      <w:pPr>
        <w:pStyle w:val="ListParagraph"/>
        <w:numPr>
          <w:ilvl w:val="0"/>
          <w:numId w:val="1"/>
        </w:numPr>
      </w:pPr>
      <w:r>
        <w:t>Interact with Margaux training staff as the recovering horses move back under tack on the farm as they prepare for their return to the track</w:t>
      </w:r>
    </w:p>
    <w:p w14:paraId="6C9E7AA7" w14:textId="6EEE1F14" w:rsidR="00404065" w:rsidRDefault="00404065" w:rsidP="00404065">
      <w:pPr>
        <w:pStyle w:val="ListParagraph"/>
        <w:numPr>
          <w:ilvl w:val="0"/>
          <w:numId w:val="1"/>
        </w:numPr>
      </w:pPr>
      <w:r>
        <w:t>Mentor and train staff in the care of injured horses</w:t>
      </w:r>
    </w:p>
    <w:p w14:paraId="5A605CFB" w14:textId="639126F1" w:rsidR="00404065" w:rsidRPr="00404065" w:rsidRDefault="00404065" w:rsidP="00404065">
      <w:pPr>
        <w:rPr>
          <w:b/>
          <w:bCs/>
        </w:rPr>
      </w:pPr>
      <w:r w:rsidRPr="00404065">
        <w:rPr>
          <w:b/>
          <w:bCs/>
        </w:rPr>
        <w:t>Skills/Experience we are looking for:</w:t>
      </w:r>
    </w:p>
    <w:p w14:paraId="741DD642" w14:textId="78E4D6A7" w:rsidR="00404065" w:rsidRDefault="00404065" w:rsidP="00404065">
      <w:pPr>
        <w:pStyle w:val="ListParagraph"/>
        <w:numPr>
          <w:ilvl w:val="0"/>
          <w:numId w:val="2"/>
        </w:numPr>
      </w:pPr>
      <w:r>
        <w:t>5 years in the rehabilitation of horses gained from experience in veterinary practices and/or relevant farms</w:t>
      </w:r>
    </w:p>
    <w:p w14:paraId="20A6FD90" w14:textId="34FD1684" w:rsidR="00404065" w:rsidRDefault="00404065" w:rsidP="00404065">
      <w:pPr>
        <w:pStyle w:val="ListParagraph"/>
        <w:numPr>
          <w:ilvl w:val="0"/>
          <w:numId w:val="2"/>
        </w:numPr>
      </w:pPr>
      <w:r>
        <w:t>Detailed knowledge of post-surgical and soft tissue injury recovery practices</w:t>
      </w:r>
    </w:p>
    <w:p w14:paraId="29565DA6" w14:textId="74209EDC" w:rsidR="00404065" w:rsidRDefault="00404065" w:rsidP="00404065">
      <w:pPr>
        <w:pStyle w:val="ListParagraph"/>
        <w:numPr>
          <w:ilvl w:val="0"/>
          <w:numId w:val="2"/>
        </w:numPr>
      </w:pPr>
      <w:r>
        <w:t>Energy, organizational and people skills, and a love of the horse industry</w:t>
      </w:r>
    </w:p>
    <w:p w14:paraId="72E7D728" w14:textId="08529180" w:rsidR="00404065" w:rsidRPr="00404065" w:rsidRDefault="00404065" w:rsidP="00404065">
      <w:pPr>
        <w:rPr>
          <w:b/>
          <w:bCs/>
        </w:rPr>
      </w:pPr>
      <w:r w:rsidRPr="00404065">
        <w:rPr>
          <w:b/>
          <w:bCs/>
        </w:rPr>
        <w:t>What Margaux has to offer:</w:t>
      </w:r>
    </w:p>
    <w:p w14:paraId="5C4D72AA" w14:textId="5BF8043C" w:rsidR="00404065" w:rsidRDefault="00404065" w:rsidP="00404065">
      <w:pPr>
        <w:pStyle w:val="ListParagraph"/>
        <w:numPr>
          <w:ilvl w:val="0"/>
          <w:numId w:val="3"/>
        </w:numPr>
      </w:pPr>
      <w:r>
        <w:t>A dynamic and growing business with an excellent group of young managers to interact and grow with</w:t>
      </w:r>
    </w:p>
    <w:p w14:paraId="7D40174A" w14:textId="41454B3D" w:rsidR="00404065" w:rsidRDefault="00404065" w:rsidP="00404065">
      <w:pPr>
        <w:pStyle w:val="ListParagraph"/>
        <w:numPr>
          <w:ilvl w:val="0"/>
          <w:numId w:val="3"/>
        </w:numPr>
      </w:pPr>
      <w:r>
        <w:t>Complete immersion in the racehorse industry and the opportunity to follow your rehabilitation graduates more closely as they return to training</w:t>
      </w:r>
    </w:p>
    <w:p w14:paraId="1103CC01" w14:textId="25EFCE2F" w:rsidR="00404065" w:rsidRDefault="00404065" w:rsidP="00404065">
      <w:pPr>
        <w:pStyle w:val="ListParagraph"/>
        <w:numPr>
          <w:ilvl w:val="0"/>
          <w:numId w:val="3"/>
        </w:numPr>
      </w:pPr>
      <w:r>
        <w:t>Competitive pay and benefits</w:t>
      </w:r>
    </w:p>
    <w:p w14:paraId="6B025BCA" w14:textId="41CD913C" w:rsidR="00404065" w:rsidRPr="00404065" w:rsidRDefault="00404065" w:rsidP="00404065">
      <w:pPr>
        <w:rPr>
          <w:b/>
          <w:bCs/>
        </w:rPr>
      </w:pPr>
      <w:r w:rsidRPr="00404065">
        <w:rPr>
          <w:b/>
          <w:bCs/>
        </w:rPr>
        <w:t>For more information and to apply for this position, please send your resume with a cover letter and contact details to John Gleason jgleason@margauxfarm.com</w:t>
      </w:r>
    </w:p>
    <w:sectPr w:rsidR="00404065" w:rsidRPr="00404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2A95"/>
    <w:multiLevelType w:val="hybridMultilevel"/>
    <w:tmpl w:val="93022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A0FEE"/>
    <w:multiLevelType w:val="hybridMultilevel"/>
    <w:tmpl w:val="BE288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83DA9"/>
    <w:multiLevelType w:val="hybridMultilevel"/>
    <w:tmpl w:val="7D6E7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05601">
    <w:abstractNumId w:val="0"/>
  </w:num>
  <w:num w:numId="2" w16cid:durableId="1183319351">
    <w:abstractNumId w:val="1"/>
  </w:num>
  <w:num w:numId="3" w16cid:durableId="2182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65"/>
    <w:rsid w:val="000B3DF6"/>
    <w:rsid w:val="00404065"/>
    <w:rsid w:val="0053034F"/>
    <w:rsid w:val="005D3415"/>
    <w:rsid w:val="007B166D"/>
    <w:rsid w:val="00DB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68416"/>
  <w15:chartTrackingRefBased/>
  <w15:docId w15:val="{9EFFDEFC-60BC-4E5F-B4C1-A0E4B443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0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0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0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0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0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0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0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8DC68000B2A48BAEEC64B535C1CB9" ma:contentTypeVersion="11" ma:contentTypeDescription="Create a new document." ma:contentTypeScope="" ma:versionID="1a6ea21e1e820ef34bbc09819d2a5720">
  <xsd:schema xmlns:xsd="http://www.w3.org/2001/XMLSchema" xmlns:xs="http://www.w3.org/2001/XMLSchema" xmlns:p="http://schemas.microsoft.com/office/2006/metadata/properties" xmlns:ns3="a67c8f28-e449-4be7-bf69-3a4ea391ff27" targetNamespace="http://schemas.microsoft.com/office/2006/metadata/properties" ma:root="true" ma:fieldsID="841de8eb80a1820304b95814291fb28d" ns3:_="">
    <xsd:import namespace="a67c8f28-e449-4be7-bf69-3a4ea391ff2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c8f28-e449-4be7-bf69-3a4ea391ff2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7c8f28-e449-4be7-bf69-3a4ea391ff27" xsi:nil="true"/>
  </documentManagement>
</p:properties>
</file>

<file path=customXml/itemProps1.xml><?xml version="1.0" encoding="utf-8"?>
<ds:datastoreItem xmlns:ds="http://schemas.openxmlformats.org/officeDocument/2006/customXml" ds:itemID="{2D9905EF-F5DA-4B90-BFF7-1E5D6CCD9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c8f28-e449-4be7-bf69-3a4ea391f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46A52-A365-4269-9F5A-D0C51F9F7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CFFC6C-74E7-4C84-8C35-DD49C593F7C6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67c8f28-e449-4be7-bf69-3a4ea391ff2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Dapolite</dc:creator>
  <cp:keywords/>
  <dc:description/>
  <cp:lastModifiedBy>Olivia Dapolite</cp:lastModifiedBy>
  <cp:revision>1</cp:revision>
  <cp:lastPrinted>2025-12-05T14:26:00Z</cp:lastPrinted>
  <dcterms:created xsi:type="dcterms:W3CDTF">2025-12-05T14:16:00Z</dcterms:created>
  <dcterms:modified xsi:type="dcterms:W3CDTF">2025-12-05T14:34:00Z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0x010100BF08DC68000B2A48BAEEC64B535C1CB9</vt:lpwstr>
  </property>
</Properties>
</file>